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A9E18" w14:textId="77777777" w:rsidR="003E2D65" w:rsidRDefault="003E2D65">
      <w:pPr>
        <w:pStyle w:val="NormalWeb"/>
        <w:rPr>
          <w:rFonts w:asciiTheme="minorHAnsi" w:hAnsiTheme="minorHAnsi"/>
        </w:rPr>
      </w:pPr>
    </w:p>
    <w:p w14:paraId="5BE6E8DF" w14:textId="0508267E" w:rsidR="003E2D65" w:rsidRPr="003E2D65" w:rsidRDefault="003E2D65">
      <w:pPr>
        <w:pStyle w:val="NormalWeb"/>
        <w:rPr>
          <w:rFonts w:asciiTheme="minorHAnsi" w:hAnsiTheme="minorHAnsi"/>
          <w:b/>
          <w:bCs/>
        </w:rPr>
      </w:pPr>
      <w:r w:rsidRPr="003E2D65">
        <w:rPr>
          <w:rFonts w:asciiTheme="minorHAnsi" w:hAnsiTheme="minorHAnsi"/>
          <w:b/>
          <w:bCs/>
        </w:rPr>
        <w:t xml:space="preserve">HÜDA </w:t>
      </w:r>
      <w:proofErr w:type="spellStart"/>
      <w:r w:rsidRPr="003E2D65">
        <w:rPr>
          <w:rFonts w:asciiTheme="minorHAnsi" w:hAnsiTheme="minorHAnsi"/>
          <w:b/>
          <w:bCs/>
        </w:rPr>
        <w:t>PAR'dan</w:t>
      </w:r>
      <w:proofErr w:type="spellEnd"/>
      <w:r>
        <w:rPr>
          <w:rFonts w:asciiTheme="minorHAnsi" w:hAnsiTheme="minorHAnsi"/>
          <w:b/>
          <w:bCs/>
        </w:rPr>
        <w:t xml:space="preserve"> </w:t>
      </w:r>
      <w:r w:rsidRPr="003E2D65">
        <w:rPr>
          <w:rFonts w:asciiTheme="minorHAnsi" w:hAnsiTheme="minorHAnsi"/>
          <w:b/>
          <w:bCs/>
        </w:rPr>
        <w:t>Suriye</w:t>
      </w:r>
      <w:r>
        <w:rPr>
          <w:rFonts w:asciiTheme="minorHAnsi" w:hAnsiTheme="minorHAnsi"/>
          <w:b/>
          <w:bCs/>
        </w:rPr>
        <w:t xml:space="preserve"> için </w:t>
      </w:r>
      <w:r w:rsidR="000B49C5">
        <w:rPr>
          <w:rFonts w:asciiTheme="minorHAnsi" w:hAnsiTheme="minorHAnsi"/>
          <w:b/>
          <w:bCs/>
        </w:rPr>
        <w:t xml:space="preserve">yapılan </w:t>
      </w:r>
      <w:r w:rsidRPr="003E2D65">
        <w:rPr>
          <w:rFonts w:asciiTheme="minorHAnsi" w:hAnsiTheme="minorHAnsi"/>
          <w:b/>
          <w:bCs/>
        </w:rPr>
        <w:t>acil yardım çağrısına destek</w:t>
      </w:r>
    </w:p>
    <w:p w14:paraId="6FD7A87D" w14:textId="14B5B1EA" w:rsidR="00393CBA" w:rsidRPr="0069417C" w:rsidRDefault="00393CBA">
      <w:pPr>
        <w:pStyle w:val="NormalWeb"/>
        <w:rPr>
          <w:rFonts w:asciiTheme="minorHAnsi" w:hAnsiTheme="minorHAnsi"/>
          <w:b/>
          <w:bCs/>
        </w:rPr>
      </w:pPr>
      <w:r w:rsidRPr="00393CBA">
        <w:rPr>
          <w:rFonts w:asciiTheme="minorHAnsi" w:hAnsiTheme="minorHAnsi"/>
        </w:rPr>
        <w:t>​</w:t>
      </w:r>
      <w:r w:rsidRPr="0069417C">
        <w:rPr>
          <w:rFonts w:asciiTheme="minorHAnsi" w:hAnsiTheme="minorHAnsi"/>
          <w:b/>
          <w:bCs/>
        </w:rPr>
        <w:t>HÜDA PAR İnsan Hakları ve Hukuk İşleri Başkanlığı, Suriye</w:t>
      </w:r>
      <w:r w:rsidR="0053064C" w:rsidRPr="0069417C">
        <w:rPr>
          <w:rFonts w:asciiTheme="minorHAnsi" w:hAnsiTheme="minorHAnsi"/>
          <w:b/>
          <w:bCs/>
        </w:rPr>
        <w:t xml:space="preserve"> için </w:t>
      </w:r>
      <w:r w:rsidRPr="0069417C">
        <w:rPr>
          <w:rFonts w:asciiTheme="minorHAnsi" w:hAnsiTheme="minorHAnsi"/>
          <w:b/>
          <w:bCs/>
        </w:rPr>
        <w:t xml:space="preserve"> yürüt</w:t>
      </w:r>
      <w:r w:rsidR="0053064C" w:rsidRPr="0069417C">
        <w:rPr>
          <w:rFonts w:asciiTheme="minorHAnsi" w:hAnsiTheme="minorHAnsi"/>
          <w:b/>
          <w:bCs/>
        </w:rPr>
        <w:t xml:space="preserve">ülen </w:t>
      </w:r>
      <w:r w:rsidRPr="0069417C">
        <w:rPr>
          <w:rFonts w:asciiTheme="minorHAnsi" w:hAnsiTheme="minorHAnsi"/>
          <w:b/>
          <w:bCs/>
        </w:rPr>
        <w:t>acil insani yardım çalışmalarını önemsediklerini belirterek, tüm hayırseverleri bu insani seferberliğe destek olmaya davet etti.</w:t>
      </w:r>
    </w:p>
    <w:p w14:paraId="3F67C749" w14:textId="45352AC6" w:rsidR="00393CBA" w:rsidRPr="00393CBA" w:rsidRDefault="00393CBA">
      <w:pPr>
        <w:pStyle w:val="NormalWeb"/>
        <w:rPr>
          <w:rFonts w:asciiTheme="minorHAnsi" w:hAnsiTheme="minorHAnsi"/>
        </w:rPr>
      </w:pPr>
      <w:r w:rsidRPr="00393CBA">
        <w:rPr>
          <w:rFonts w:asciiTheme="minorHAnsi" w:hAnsiTheme="minorHAnsi"/>
        </w:rPr>
        <w:t>​HÜDA PAR İnsan Hakları ve Hukuk İşleri Başkanlığı, Umut Kervanı Vakfı tarafından Suriye'nin çeşitli bölgelerinde başlatılan acil yardım çalışmalarıyla ilgili yazılı bir açıklama yayımladı.</w:t>
      </w:r>
    </w:p>
    <w:p w14:paraId="0B550960" w14:textId="77777777" w:rsidR="00393CBA" w:rsidRPr="00393CBA" w:rsidRDefault="00393CBA">
      <w:pPr>
        <w:pStyle w:val="NormalWeb"/>
        <w:rPr>
          <w:rFonts w:asciiTheme="minorHAnsi" w:hAnsiTheme="minorHAnsi"/>
        </w:rPr>
      </w:pPr>
      <w:r w:rsidRPr="00393CBA">
        <w:rPr>
          <w:rFonts w:asciiTheme="minorHAnsi" w:hAnsiTheme="minorHAnsi"/>
        </w:rPr>
        <w:t>​Suriye'de uzun yıllardır devam eden çatışmaların ve hizmet yetersizliğinin sivil halk üzerindeki ağır etkilerine dikkat çekilen açıklamada, bölgedeki insani krizin boyutlarına vurgu yapıldı.</w:t>
      </w:r>
    </w:p>
    <w:p w14:paraId="585550C9" w14:textId="77777777" w:rsidR="00393CBA" w:rsidRPr="000D0682" w:rsidRDefault="00393CBA">
      <w:pPr>
        <w:pStyle w:val="NormalWeb"/>
        <w:rPr>
          <w:rFonts w:asciiTheme="minorHAnsi" w:hAnsiTheme="minorHAnsi"/>
          <w:b/>
          <w:bCs/>
        </w:rPr>
      </w:pPr>
      <w:r w:rsidRPr="00393CBA">
        <w:rPr>
          <w:rFonts w:asciiTheme="minorHAnsi" w:hAnsiTheme="minorHAnsi"/>
        </w:rPr>
        <w:t>​</w:t>
      </w:r>
      <w:r w:rsidRPr="000D0682">
        <w:rPr>
          <w:rFonts w:asciiTheme="minorHAnsi" w:hAnsiTheme="minorHAnsi"/>
          <w:b/>
          <w:bCs/>
        </w:rPr>
        <w:t>"Siviller ciddi insani ihtiyaçlarla karşı karşıya"</w:t>
      </w:r>
    </w:p>
    <w:p w14:paraId="715C27C4" w14:textId="60477999" w:rsidR="00393CBA" w:rsidRPr="00B211FA" w:rsidRDefault="00393CBA" w:rsidP="00B211FA">
      <w:pPr>
        <w:pStyle w:val="NormalWeb"/>
        <w:rPr>
          <w:rFonts w:asciiTheme="minorHAnsi" w:hAnsiTheme="minorHAnsi"/>
        </w:rPr>
      </w:pPr>
      <w:r w:rsidRPr="00393CBA">
        <w:rPr>
          <w:rFonts w:asciiTheme="minorHAnsi" w:hAnsiTheme="minorHAnsi"/>
        </w:rPr>
        <w:t>​Yapılan açıklamada, Umut Kervanı Vakfı’nın yürüttüğü acil insani yardım çağrısının önemsendiği ve desteklendiği belirtilerek</w:t>
      </w:r>
      <w:r w:rsidR="000D0682">
        <w:rPr>
          <w:rFonts w:asciiTheme="minorHAnsi" w:hAnsiTheme="minorHAnsi"/>
        </w:rPr>
        <w:t>,</w:t>
      </w:r>
      <w:r w:rsidRPr="00393CBA">
        <w:rPr>
          <w:rFonts w:asciiTheme="minorHAnsi" w:hAnsiTheme="minorHAnsi"/>
        </w:rPr>
        <w:t xml:space="preserve"> şu ifadelere yer verildi:</w:t>
      </w:r>
      <w:r w:rsidR="000D0682">
        <w:rPr>
          <w:rFonts w:asciiTheme="minorHAnsi" w:hAnsiTheme="minorHAnsi"/>
        </w:rPr>
        <w:t xml:space="preserve"> </w:t>
      </w:r>
      <w:r w:rsidR="00B211FA">
        <w:rPr>
          <w:rFonts w:asciiTheme="minorHAnsi" w:hAnsiTheme="minorHAnsi"/>
        </w:rPr>
        <w:t>“</w:t>
      </w:r>
      <w:r w:rsidRPr="00393CBA">
        <w:rPr>
          <w:rFonts w:asciiTheme="minorHAnsi" w:hAnsiTheme="minorHAnsi"/>
        </w:rPr>
        <w:t xml:space="preserve">Halep, </w:t>
      </w:r>
      <w:proofErr w:type="spellStart"/>
      <w:r w:rsidRPr="00393CBA">
        <w:rPr>
          <w:rFonts w:asciiTheme="minorHAnsi" w:hAnsiTheme="minorHAnsi"/>
        </w:rPr>
        <w:t>Kobanê</w:t>
      </w:r>
      <w:proofErr w:type="spellEnd"/>
      <w:r w:rsidRPr="00393CBA">
        <w:rPr>
          <w:rFonts w:asciiTheme="minorHAnsi" w:hAnsiTheme="minorHAnsi"/>
        </w:rPr>
        <w:t xml:space="preserve">, </w:t>
      </w:r>
      <w:proofErr w:type="spellStart"/>
      <w:r w:rsidRPr="00393CBA">
        <w:rPr>
          <w:rFonts w:asciiTheme="minorHAnsi" w:hAnsiTheme="minorHAnsi"/>
        </w:rPr>
        <w:t>Hasekê</w:t>
      </w:r>
      <w:proofErr w:type="spellEnd"/>
      <w:r w:rsidRPr="00393CBA">
        <w:rPr>
          <w:rFonts w:asciiTheme="minorHAnsi" w:hAnsiTheme="minorHAnsi"/>
        </w:rPr>
        <w:t xml:space="preserve">, </w:t>
      </w:r>
      <w:proofErr w:type="spellStart"/>
      <w:r w:rsidRPr="00393CBA">
        <w:rPr>
          <w:rFonts w:asciiTheme="minorHAnsi" w:hAnsiTheme="minorHAnsi"/>
        </w:rPr>
        <w:t>Afrin</w:t>
      </w:r>
      <w:proofErr w:type="spellEnd"/>
      <w:r w:rsidRPr="00393CBA">
        <w:rPr>
          <w:rFonts w:asciiTheme="minorHAnsi" w:hAnsiTheme="minorHAnsi"/>
        </w:rPr>
        <w:t xml:space="preserve"> ve </w:t>
      </w:r>
      <w:proofErr w:type="spellStart"/>
      <w:r w:rsidRPr="00393CBA">
        <w:rPr>
          <w:rFonts w:asciiTheme="minorHAnsi" w:hAnsiTheme="minorHAnsi"/>
        </w:rPr>
        <w:t>Kamışlo</w:t>
      </w:r>
      <w:proofErr w:type="spellEnd"/>
      <w:r w:rsidRPr="00393CBA">
        <w:rPr>
          <w:rFonts w:asciiTheme="minorHAnsi" w:hAnsiTheme="minorHAnsi"/>
        </w:rPr>
        <w:t xml:space="preserve"> başta olmak üzere uzun yıllardır hizmetten mahrum bırakılmış, çatışmaların ağır sonuçlarını yaşayan bölgelerde siviller ciddi insani ihtiyaçlarla karşı karşıyadır. Temel gıda, sağlık, su ve barınma ihtiyaçlarının karşılanması hayati önemdedir."</w:t>
      </w:r>
    </w:p>
    <w:p w14:paraId="776E7A25" w14:textId="77777777" w:rsidR="00393CBA" w:rsidRPr="00B211FA" w:rsidRDefault="00393CBA">
      <w:pPr>
        <w:pStyle w:val="NormalWeb"/>
        <w:rPr>
          <w:rFonts w:asciiTheme="minorHAnsi" w:hAnsiTheme="minorHAnsi"/>
          <w:b/>
          <w:bCs/>
        </w:rPr>
      </w:pPr>
      <w:r w:rsidRPr="00393CBA">
        <w:rPr>
          <w:rFonts w:asciiTheme="minorHAnsi" w:hAnsiTheme="minorHAnsi"/>
        </w:rPr>
        <w:t>​</w:t>
      </w:r>
      <w:r w:rsidRPr="00B211FA">
        <w:rPr>
          <w:rFonts w:asciiTheme="minorHAnsi" w:hAnsiTheme="minorHAnsi"/>
          <w:b/>
          <w:bCs/>
        </w:rPr>
        <w:t>Hayırseverlere "destek" çağrısı</w:t>
      </w:r>
    </w:p>
    <w:p w14:paraId="6450C584" w14:textId="77777777" w:rsidR="00393CBA" w:rsidRPr="00393CBA" w:rsidRDefault="00393CBA">
      <w:pPr>
        <w:pStyle w:val="NormalWeb"/>
        <w:rPr>
          <w:rFonts w:asciiTheme="minorHAnsi" w:hAnsiTheme="minorHAnsi"/>
        </w:rPr>
      </w:pPr>
      <w:r w:rsidRPr="00393CBA">
        <w:rPr>
          <w:rFonts w:asciiTheme="minorHAnsi" w:hAnsiTheme="minorHAnsi"/>
        </w:rPr>
        <w:t>​Bölgedeki mağduriyetlerin giderilmesi noktasında insani yardım kuruluşlarının üstlendiği rolün önemine değinilen açıklamada, çalışmaların artarak sürmesi gerektiği kaydedildi.</w:t>
      </w:r>
    </w:p>
    <w:p w14:paraId="09B63E56" w14:textId="2310C25A" w:rsidR="00393CBA" w:rsidRPr="00393CBA" w:rsidRDefault="00393CBA">
      <w:pPr>
        <w:pStyle w:val="NormalWeb"/>
        <w:rPr>
          <w:rFonts w:asciiTheme="minorHAnsi" w:hAnsiTheme="minorHAnsi"/>
        </w:rPr>
      </w:pPr>
      <w:r w:rsidRPr="00393CBA">
        <w:rPr>
          <w:rFonts w:asciiTheme="minorHAnsi" w:hAnsiTheme="minorHAnsi"/>
        </w:rPr>
        <w:t>​</w:t>
      </w:r>
      <w:r w:rsidR="0069417C">
        <w:rPr>
          <w:rFonts w:asciiTheme="minorHAnsi" w:hAnsiTheme="minorHAnsi"/>
        </w:rPr>
        <w:t>A</w:t>
      </w:r>
      <w:r w:rsidRPr="00393CBA">
        <w:rPr>
          <w:rFonts w:asciiTheme="minorHAnsi" w:hAnsiTheme="minorHAnsi"/>
        </w:rPr>
        <w:t>çıklamanın sonunda tüm hayırseverlere, "Bu kapsamda insani yardım kuruluşlarının yürüttüğü çalışmaların artarak sürmesini önemli görüyor; tüm hayırseverleri bu yardım faaliyetlerine destek olmaya davet ediyoruz."</w:t>
      </w:r>
      <w:r w:rsidR="0069417C">
        <w:rPr>
          <w:rFonts w:asciiTheme="minorHAnsi" w:hAnsiTheme="minorHAnsi"/>
        </w:rPr>
        <w:t xml:space="preserve"> çağrısı yapıldı.</w:t>
      </w:r>
    </w:p>
    <w:p w14:paraId="2F821381" w14:textId="77777777" w:rsidR="00393CBA" w:rsidRPr="00393CBA" w:rsidRDefault="00393CBA"/>
    <w:sectPr w:rsidR="00393CBA" w:rsidRPr="00393C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CBA"/>
    <w:rsid w:val="000B49C5"/>
    <w:rsid w:val="000D0682"/>
    <w:rsid w:val="00387D40"/>
    <w:rsid w:val="00393CBA"/>
    <w:rsid w:val="003A12D1"/>
    <w:rsid w:val="003E2D65"/>
    <w:rsid w:val="0053064C"/>
    <w:rsid w:val="0069417C"/>
    <w:rsid w:val="00B21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C940271"/>
  <w15:chartTrackingRefBased/>
  <w15:docId w15:val="{BE775812-3C09-084A-9AAA-86FDD7E47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tr-TR" w:eastAsia="tr-T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393CB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93C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rsid w:val="00393CB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5229600">
      <w:blockQuote w:val="1"/>
      <w:marLeft w:val="720"/>
      <w:marRight w:val="72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1347</Characters>
  <Application>Microsoft Office Word</Application>
  <DocSecurity>0</DocSecurity>
  <Lines>11</Lines>
  <Paragraphs>3</Paragraphs>
  <ScaleCrop>false</ScaleCrop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Muhsin Şenol</dc:creator>
  <cp:keywords/>
  <dc:description/>
  <cp:lastModifiedBy>Muhsin Şenol</cp:lastModifiedBy>
  <cp:revision>2</cp:revision>
  <dcterms:created xsi:type="dcterms:W3CDTF">2026-01-25T11:28:00Z</dcterms:created>
  <dcterms:modified xsi:type="dcterms:W3CDTF">2026-01-25T11:28:00Z</dcterms:modified>
</cp:coreProperties>
</file>